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2DD" w:rsidRPr="0033691D" w:rsidRDefault="002B20F2" w:rsidP="0033691D">
      <w:pPr>
        <w:tabs>
          <w:tab w:val="left" w:pos="4507"/>
          <w:tab w:val="left" w:pos="4857"/>
          <w:tab w:val="left" w:pos="6862"/>
          <w:tab w:val="left" w:pos="8779"/>
        </w:tabs>
        <w:spacing w:after="12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Praktilise töö</w:t>
      </w:r>
      <w:r w:rsidR="005652DD" w:rsidRPr="005809B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hindamise mudel</w:t>
      </w:r>
      <w:r w:rsidR="005652DD" w:rsidRPr="0033691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</w:r>
      <w:r w:rsidR="005652DD" w:rsidRPr="0033691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</w:r>
      <w:r w:rsidR="005652DD" w:rsidRPr="0033691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5652DD" w:rsidRPr="0033691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tbl>
      <w:tblPr>
        <w:tblW w:w="5006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52"/>
        <w:gridCol w:w="2489"/>
        <w:gridCol w:w="2480"/>
        <w:gridCol w:w="2382"/>
      </w:tblGrid>
      <w:tr w:rsidR="005809BD" w:rsidRPr="005809BD" w:rsidTr="0033691D">
        <w:trPr>
          <w:trHeight w:val="510"/>
        </w:trPr>
        <w:tc>
          <w:tcPr>
            <w:tcW w:w="5000" w:type="pct"/>
            <w:gridSpan w:val="4"/>
            <w:shd w:val="clear" w:color="000000" w:fill="C2D69A"/>
            <w:vAlign w:val="center"/>
            <w:hideMark/>
          </w:tcPr>
          <w:p w:rsidR="005809BD" w:rsidRPr="005809BD" w:rsidRDefault="002B20F2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Praktilise töö</w:t>
            </w:r>
            <w:r w:rsidR="00A9033F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sisu</w:t>
            </w:r>
          </w:p>
        </w:tc>
      </w:tr>
      <w:tr w:rsidR="00041197" w:rsidRPr="005809BD" w:rsidTr="0033691D">
        <w:trPr>
          <w:trHeight w:val="1324"/>
        </w:trPr>
        <w:tc>
          <w:tcPr>
            <w:tcW w:w="1049" w:type="pct"/>
            <w:shd w:val="clear" w:color="auto" w:fill="auto"/>
            <w:hideMark/>
          </w:tcPr>
          <w:p w:rsidR="005809BD" w:rsidRPr="005809BD" w:rsidRDefault="005809BD" w:rsidP="0058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5809B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1) </w:t>
            </w:r>
            <w:r w:rsidR="00B11F0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Teema valiku põhjendus</w:t>
            </w:r>
          </w:p>
        </w:tc>
        <w:tc>
          <w:tcPr>
            <w:tcW w:w="1338" w:type="pct"/>
            <w:shd w:val="clear" w:color="auto" w:fill="auto"/>
            <w:hideMark/>
          </w:tcPr>
          <w:p w:rsidR="005809BD" w:rsidRPr="005809BD" w:rsidRDefault="00045998" w:rsidP="0058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Teema valik on lahti kirjutatud ja põhjendatud.</w:t>
            </w:r>
          </w:p>
        </w:tc>
        <w:tc>
          <w:tcPr>
            <w:tcW w:w="1333" w:type="pct"/>
            <w:shd w:val="clear" w:color="auto" w:fill="auto"/>
            <w:hideMark/>
          </w:tcPr>
          <w:p w:rsidR="005809BD" w:rsidRPr="005809BD" w:rsidRDefault="00045998" w:rsidP="0058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Teema valiku põhjendus on pealiskaudne.</w:t>
            </w:r>
          </w:p>
        </w:tc>
        <w:tc>
          <w:tcPr>
            <w:tcW w:w="1280" w:type="pct"/>
            <w:shd w:val="clear" w:color="auto" w:fill="auto"/>
            <w:hideMark/>
          </w:tcPr>
          <w:p w:rsidR="005809BD" w:rsidRPr="005809BD" w:rsidRDefault="00045998" w:rsidP="0058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Teema valiku põhjendus puudub.</w:t>
            </w:r>
          </w:p>
        </w:tc>
      </w:tr>
      <w:tr w:rsidR="00041197" w:rsidRPr="005652DD" w:rsidTr="0033691D">
        <w:trPr>
          <w:trHeight w:val="510"/>
        </w:trPr>
        <w:tc>
          <w:tcPr>
            <w:tcW w:w="1049" w:type="pct"/>
            <w:shd w:val="clear" w:color="auto" w:fill="auto"/>
            <w:vAlign w:val="center"/>
            <w:hideMark/>
          </w:tcPr>
          <w:p w:rsidR="005809BD" w:rsidRPr="005809BD" w:rsidRDefault="005809BD" w:rsidP="00565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5809B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Punktid: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5809BD" w:rsidRPr="005809BD" w:rsidRDefault="00045998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5809BD" w:rsidRPr="005809BD" w:rsidRDefault="00045998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0,5</w:t>
            </w:r>
          </w:p>
        </w:tc>
        <w:tc>
          <w:tcPr>
            <w:tcW w:w="1280" w:type="pct"/>
            <w:shd w:val="clear" w:color="auto" w:fill="auto"/>
            <w:vAlign w:val="center"/>
            <w:hideMark/>
          </w:tcPr>
          <w:p w:rsidR="005809BD" w:rsidRPr="005809BD" w:rsidRDefault="004137C2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0</w:t>
            </w:r>
          </w:p>
        </w:tc>
      </w:tr>
      <w:tr w:rsidR="00041197" w:rsidRPr="005809BD" w:rsidTr="0033691D">
        <w:trPr>
          <w:trHeight w:val="2900"/>
        </w:trPr>
        <w:tc>
          <w:tcPr>
            <w:tcW w:w="1049" w:type="pct"/>
            <w:shd w:val="clear" w:color="auto" w:fill="auto"/>
            <w:hideMark/>
          </w:tcPr>
          <w:p w:rsidR="005652DD" w:rsidRDefault="005809BD" w:rsidP="00580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5809B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2) Töö </w:t>
            </w:r>
            <w:r w:rsidR="0004599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pealkirja sõnastus ja vastavus töö eesmärgile ja sisule</w:t>
            </w:r>
          </w:p>
          <w:p w:rsidR="005809BD" w:rsidRPr="005809BD" w:rsidRDefault="005809BD" w:rsidP="0058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338" w:type="pct"/>
            <w:shd w:val="clear" w:color="auto" w:fill="auto"/>
            <w:hideMark/>
          </w:tcPr>
          <w:p w:rsidR="005809BD" w:rsidRPr="005809BD" w:rsidRDefault="00045998" w:rsidP="003369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Töö pealkiri on sõnastatud selgelt ja avab töö sisu.</w:t>
            </w:r>
          </w:p>
        </w:tc>
        <w:tc>
          <w:tcPr>
            <w:tcW w:w="1333" w:type="pct"/>
            <w:shd w:val="clear" w:color="auto" w:fill="auto"/>
            <w:hideMark/>
          </w:tcPr>
          <w:p w:rsidR="005809BD" w:rsidRPr="005809BD" w:rsidRDefault="00045998" w:rsidP="003369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Töö pealkiri vastab osaliselt töö sisule või avab küll töö sisu, ent on sõnastatud väga kohmakalt.</w:t>
            </w:r>
          </w:p>
        </w:tc>
        <w:tc>
          <w:tcPr>
            <w:tcW w:w="1280" w:type="pct"/>
            <w:shd w:val="clear" w:color="auto" w:fill="auto"/>
            <w:hideMark/>
          </w:tcPr>
          <w:p w:rsidR="005809BD" w:rsidRPr="005809BD" w:rsidRDefault="00045998" w:rsidP="0058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Pealkiri ei vasta töö sisule.</w:t>
            </w:r>
          </w:p>
        </w:tc>
      </w:tr>
      <w:tr w:rsidR="00041197" w:rsidRPr="005652DD" w:rsidTr="0033691D">
        <w:trPr>
          <w:trHeight w:val="510"/>
        </w:trPr>
        <w:tc>
          <w:tcPr>
            <w:tcW w:w="1049" w:type="pct"/>
            <w:shd w:val="clear" w:color="auto" w:fill="auto"/>
            <w:vAlign w:val="center"/>
            <w:hideMark/>
          </w:tcPr>
          <w:p w:rsidR="005809BD" w:rsidRPr="005809BD" w:rsidRDefault="005809BD" w:rsidP="00565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5809B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Punktid: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5809BD" w:rsidRPr="005809BD" w:rsidRDefault="00045998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5809BD" w:rsidRPr="005809BD" w:rsidRDefault="00045998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0,5</w:t>
            </w:r>
          </w:p>
        </w:tc>
        <w:tc>
          <w:tcPr>
            <w:tcW w:w="1280" w:type="pct"/>
            <w:shd w:val="clear" w:color="auto" w:fill="auto"/>
            <w:vAlign w:val="center"/>
            <w:hideMark/>
          </w:tcPr>
          <w:p w:rsidR="005809BD" w:rsidRPr="005809BD" w:rsidRDefault="005809BD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  <w:r w:rsidRPr="005652DD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</w:tr>
      <w:tr w:rsidR="00041197" w:rsidRPr="005809BD" w:rsidTr="0033691D">
        <w:trPr>
          <w:trHeight w:val="1064"/>
        </w:trPr>
        <w:tc>
          <w:tcPr>
            <w:tcW w:w="1049" w:type="pct"/>
            <w:shd w:val="clear" w:color="auto" w:fill="auto"/>
            <w:hideMark/>
          </w:tcPr>
          <w:p w:rsidR="005809BD" w:rsidRPr="005809BD" w:rsidRDefault="005809BD" w:rsidP="00580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bookmarkStart w:id="0" w:name="_Hlk524777902"/>
            <w:r w:rsidRPr="005809B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3)</w:t>
            </w:r>
            <w:r w:rsidR="0068190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</w:t>
            </w:r>
            <w:r w:rsidR="00045998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Töö idee, vormi ja eesmärgi esitus, töö teostamise põhjendus</w:t>
            </w:r>
          </w:p>
        </w:tc>
        <w:tc>
          <w:tcPr>
            <w:tcW w:w="1338" w:type="pct"/>
            <w:shd w:val="clear" w:color="auto" w:fill="auto"/>
            <w:hideMark/>
          </w:tcPr>
          <w:p w:rsidR="005809BD" w:rsidRPr="005809BD" w:rsidRDefault="00041197" w:rsidP="0058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 xml:space="preserve">Praktilise </w:t>
            </w:r>
            <w:r w:rsidR="00045998">
              <w:rPr>
                <w:rFonts w:ascii="Times New Roman" w:eastAsia="Times New Roman" w:hAnsi="Times New Roman" w:cs="Times New Roman"/>
                <w:lang w:eastAsia="et-EE"/>
              </w:rPr>
              <w:t>töö vorm ja idee on selgelt esitatud ning selle teostamine hästi põhjendatud (väärtuslikkus, kasulikkus, uudsus, olulisus). Töö eesmärk on selgelt sõnastatud.</w:t>
            </w:r>
            <w:r>
              <w:rPr>
                <w:rFonts w:ascii="Times New Roman" w:eastAsia="Times New Roman" w:hAnsi="Times New Roman" w:cs="Times New Roman"/>
                <w:lang w:eastAsia="et-EE"/>
              </w:rPr>
              <w:t xml:space="preserve"> </w:t>
            </w:r>
          </w:p>
        </w:tc>
        <w:tc>
          <w:tcPr>
            <w:tcW w:w="1333" w:type="pct"/>
            <w:shd w:val="clear" w:color="auto" w:fill="auto"/>
            <w:hideMark/>
          </w:tcPr>
          <w:p w:rsidR="005809BD" w:rsidRPr="005809BD" w:rsidRDefault="00045998" w:rsidP="0058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Praktilise töö vorm ja idee on esitatud ning selle teostamine põhjendatud, kuid esineb puudujääke.</w:t>
            </w:r>
          </w:p>
        </w:tc>
        <w:tc>
          <w:tcPr>
            <w:tcW w:w="1280" w:type="pct"/>
            <w:shd w:val="clear" w:color="auto" w:fill="auto"/>
            <w:hideMark/>
          </w:tcPr>
          <w:p w:rsidR="005809BD" w:rsidRPr="005809BD" w:rsidRDefault="00045998" w:rsidP="0058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Praktilise töö vorm</w:t>
            </w:r>
            <w:r w:rsidR="0058465F">
              <w:rPr>
                <w:rFonts w:ascii="Times New Roman" w:eastAsia="Times New Roman" w:hAnsi="Times New Roman" w:cs="Times New Roman"/>
                <w:lang w:eastAsia="et-EE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et-EE"/>
              </w:rPr>
              <w:t xml:space="preserve"> ja idee </w:t>
            </w:r>
            <w:r w:rsidR="0058465F">
              <w:rPr>
                <w:rFonts w:ascii="Times New Roman" w:eastAsia="Times New Roman" w:hAnsi="Times New Roman" w:cs="Times New Roman"/>
                <w:lang w:eastAsia="et-EE"/>
              </w:rPr>
              <w:t>sõnastamine</w:t>
            </w:r>
            <w:r>
              <w:rPr>
                <w:rFonts w:ascii="Times New Roman" w:eastAsia="Times New Roman" w:hAnsi="Times New Roman" w:cs="Times New Roman"/>
                <w:lang w:eastAsia="et-EE"/>
              </w:rPr>
              <w:t xml:space="preserve"> ning selle teostami</w:t>
            </w:r>
            <w:r w:rsidR="0058465F">
              <w:rPr>
                <w:rFonts w:ascii="Times New Roman" w:eastAsia="Times New Roman" w:hAnsi="Times New Roman" w:cs="Times New Roman"/>
                <w:lang w:eastAsia="et-EE"/>
              </w:rPr>
              <w:t>ne on puudulik.</w:t>
            </w:r>
          </w:p>
        </w:tc>
      </w:tr>
      <w:tr w:rsidR="00041197" w:rsidRPr="005652DD" w:rsidTr="0033691D">
        <w:trPr>
          <w:trHeight w:val="510"/>
        </w:trPr>
        <w:tc>
          <w:tcPr>
            <w:tcW w:w="1049" w:type="pct"/>
            <w:shd w:val="clear" w:color="auto" w:fill="auto"/>
            <w:vAlign w:val="center"/>
            <w:hideMark/>
          </w:tcPr>
          <w:p w:rsidR="005809BD" w:rsidRPr="005809BD" w:rsidRDefault="005809BD" w:rsidP="00565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5809B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Punktid: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5809BD" w:rsidRPr="005809BD" w:rsidRDefault="009C4E12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3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5809BD" w:rsidRPr="005809BD" w:rsidRDefault="009C4E12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</w:p>
        </w:tc>
        <w:tc>
          <w:tcPr>
            <w:tcW w:w="1280" w:type="pct"/>
            <w:shd w:val="clear" w:color="auto" w:fill="auto"/>
            <w:vAlign w:val="center"/>
            <w:hideMark/>
          </w:tcPr>
          <w:p w:rsidR="005809BD" w:rsidRPr="005809BD" w:rsidRDefault="005652DD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0</w:t>
            </w:r>
            <w:r w:rsidR="00C74A3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-</w:t>
            </w:r>
            <w:r w:rsidR="009C4E12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</w:tr>
      <w:tr w:rsidR="001960ED" w:rsidRPr="005809BD" w:rsidTr="006E0B5F">
        <w:trPr>
          <w:trHeight w:val="1064"/>
        </w:trPr>
        <w:tc>
          <w:tcPr>
            <w:tcW w:w="1049" w:type="pct"/>
            <w:shd w:val="clear" w:color="auto" w:fill="auto"/>
            <w:hideMark/>
          </w:tcPr>
          <w:p w:rsidR="001960ED" w:rsidRPr="005809BD" w:rsidRDefault="0068190E" w:rsidP="006E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bookmarkStart w:id="1" w:name="_Hlk524778235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</w:t>
            </w:r>
            <w:r w:rsidR="001960ED" w:rsidRPr="005809B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</w:t>
            </w:r>
            <w:r w:rsidR="001960E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Teooria piisavus, asjakohasus ja selgus</w:t>
            </w:r>
          </w:p>
        </w:tc>
        <w:tc>
          <w:tcPr>
            <w:tcW w:w="1338" w:type="pct"/>
            <w:shd w:val="clear" w:color="auto" w:fill="auto"/>
            <w:hideMark/>
          </w:tcPr>
          <w:p w:rsidR="001960ED" w:rsidRPr="005809BD" w:rsidRDefault="001960ED" w:rsidP="006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Esitatud teooria on piisav ja asjakohane. Varasemaid töid ja teoreetilisi seisukoht on käsitletud selgelt ja seostatult.</w:t>
            </w:r>
          </w:p>
        </w:tc>
        <w:tc>
          <w:tcPr>
            <w:tcW w:w="1333" w:type="pct"/>
            <w:shd w:val="clear" w:color="auto" w:fill="auto"/>
            <w:hideMark/>
          </w:tcPr>
          <w:p w:rsidR="001960ED" w:rsidRPr="005809BD" w:rsidRDefault="00132B7E" w:rsidP="006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Teooria on ebapiisav või osaliselt ebaoluline. Varasemaid töid ja teoreetilisi seisukoht on enamasti käsitletud selgelt ja seostatult.</w:t>
            </w:r>
          </w:p>
        </w:tc>
        <w:tc>
          <w:tcPr>
            <w:tcW w:w="1280" w:type="pct"/>
            <w:shd w:val="clear" w:color="auto" w:fill="auto"/>
            <w:hideMark/>
          </w:tcPr>
          <w:p w:rsidR="001960ED" w:rsidRPr="005809BD" w:rsidRDefault="00132B7E" w:rsidP="006E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Teooriat on liiga vähe mõistmaks töö tausta või materjal on asjakohatu. Varasemaid töid ja teoreetilisi seisukoht ei ole käsitletud selgelt ja seostatult.</w:t>
            </w:r>
          </w:p>
        </w:tc>
      </w:tr>
      <w:tr w:rsidR="001960ED" w:rsidRPr="005809BD" w:rsidTr="006E0B5F">
        <w:trPr>
          <w:trHeight w:val="510"/>
        </w:trPr>
        <w:tc>
          <w:tcPr>
            <w:tcW w:w="1049" w:type="pct"/>
            <w:shd w:val="clear" w:color="auto" w:fill="auto"/>
            <w:vAlign w:val="center"/>
            <w:hideMark/>
          </w:tcPr>
          <w:p w:rsidR="001960ED" w:rsidRPr="005809BD" w:rsidRDefault="001960ED" w:rsidP="006E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5809B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Punktid: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1960ED" w:rsidRPr="005809BD" w:rsidRDefault="009C4E12" w:rsidP="006E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3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1960ED" w:rsidRPr="005809BD" w:rsidRDefault="009C4E12" w:rsidP="006E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  <w:r w:rsidR="0078308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  <w:bookmarkStart w:id="2" w:name="_GoBack"/>
            <w:bookmarkEnd w:id="2"/>
          </w:p>
        </w:tc>
        <w:tc>
          <w:tcPr>
            <w:tcW w:w="1280" w:type="pct"/>
            <w:shd w:val="clear" w:color="auto" w:fill="auto"/>
            <w:vAlign w:val="center"/>
            <w:hideMark/>
          </w:tcPr>
          <w:p w:rsidR="001960ED" w:rsidRPr="005809BD" w:rsidRDefault="001960ED" w:rsidP="006E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0</w:t>
            </w:r>
          </w:p>
        </w:tc>
      </w:tr>
      <w:bookmarkEnd w:id="1"/>
      <w:tr w:rsidR="0068190E" w:rsidRPr="005809BD" w:rsidTr="006E0B5F">
        <w:trPr>
          <w:trHeight w:val="1064"/>
        </w:trPr>
        <w:tc>
          <w:tcPr>
            <w:tcW w:w="1049" w:type="pct"/>
            <w:shd w:val="clear" w:color="auto" w:fill="auto"/>
            <w:hideMark/>
          </w:tcPr>
          <w:p w:rsidR="0068190E" w:rsidRDefault="0068190E" w:rsidP="006E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</w:t>
            </w:r>
            <w:r w:rsidRPr="005809B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Töö kokkuvõte</w:t>
            </w:r>
          </w:p>
          <w:p w:rsidR="0068190E" w:rsidRPr="005809BD" w:rsidRDefault="0068190E" w:rsidP="006E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1338" w:type="pct"/>
            <w:shd w:val="clear" w:color="auto" w:fill="auto"/>
            <w:hideMark/>
          </w:tcPr>
          <w:p w:rsidR="0068190E" w:rsidRPr="005809BD" w:rsidRDefault="00DA732C" w:rsidP="006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5809BD">
              <w:rPr>
                <w:rFonts w:ascii="Times New Roman" w:eastAsia="Times New Roman" w:hAnsi="Times New Roman" w:cs="Times New Roman"/>
                <w:lang w:eastAsia="et-EE"/>
              </w:rPr>
              <w:t xml:space="preserve">Kokkuvõttes on esitatud põhjalikud järeldused </w:t>
            </w:r>
            <w:r>
              <w:rPr>
                <w:rFonts w:ascii="Times New Roman" w:eastAsia="Times New Roman" w:hAnsi="Times New Roman" w:cs="Times New Roman"/>
                <w:lang w:eastAsia="et-EE"/>
              </w:rPr>
              <w:t>ning selgitatud töö kasulikkust teistele ja/või rakendatavust.</w:t>
            </w:r>
          </w:p>
        </w:tc>
        <w:tc>
          <w:tcPr>
            <w:tcW w:w="1333" w:type="pct"/>
            <w:shd w:val="clear" w:color="auto" w:fill="auto"/>
            <w:hideMark/>
          </w:tcPr>
          <w:p w:rsidR="0068190E" w:rsidRPr="005809BD" w:rsidRDefault="00DA732C" w:rsidP="006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5809BD">
              <w:rPr>
                <w:rFonts w:ascii="Times New Roman" w:eastAsia="Times New Roman" w:hAnsi="Times New Roman" w:cs="Times New Roman"/>
                <w:lang w:eastAsia="et-EE"/>
              </w:rPr>
              <w:t>Kokkuvõttes on esitatud järeldused</w:t>
            </w:r>
            <w:r>
              <w:rPr>
                <w:rFonts w:ascii="Times New Roman" w:eastAsia="Times New Roman" w:hAnsi="Times New Roman" w:cs="Times New Roman"/>
                <w:lang w:eastAsia="et-EE"/>
              </w:rPr>
              <w:t xml:space="preserve"> ning selgitatud osaliselt töö kasulikkust teistele ja/või rakendatavust.</w:t>
            </w:r>
          </w:p>
        </w:tc>
        <w:tc>
          <w:tcPr>
            <w:tcW w:w="1280" w:type="pct"/>
            <w:shd w:val="clear" w:color="auto" w:fill="auto"/>
            <w:hideMark/>
          </w:tcPr>
          <w:p w:rsidR="0068190E" w:rsidRPr="005809BD" w:rsidRDefault="00DA732C" w:rsidP="006E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5809BD">
              <w:rPr>
                <w:rFonts w:ascii="Times New Roman" w:eastAsia="Times New Roman" w:hAnsi="Times New Roman" w:cs="Times New Roman"/>
                <w:lang w:eastAsia="et-EE"/>
              </w:rPr>
              <w:t xml:space="preserve">Kokkuvõttes ei ole </w:t>
            </w:r>
            <w:r>
              <w:rPr>
                <w:rFonts w:ascii="Times New Roman" w:eastAsia="Times New Roman" w:hAnsi="Times New Roman" w:cs="Times New Roman"/>
                <w:lang w:eastAsia="et-EE"/>
              </w:rPr>
              <w:t xml:space="preserve">selgitatud töö kasulikkust teistele ja/või rakendatavust. </w:t>
            </w:r>
            <w:r w:rsidRPr="005809BD">
              <w:rPr>
                <w:rFonts w:ascii="Times New Roman" w:eastAsia="Times New Roman" w:hAnsi="Times New Roman" w:cs="Times New Roman"/>
                <w:lang w:eastAsia="et-EE"/>
              </w:rPr>
              <w:t>Esitatakse uusi andmeid.</w:t>
            </w:r>
          </w:p>
        </w:tc>
      </w:tr>
      <w:tr w:rsidR="0068190E" w:rsidRPr="005809BD" w:rsidTr="006E0B5F">
        <w:trPr>
          <w:trHeight w:val="510"/>
        </w:trPr>
        <w:tc>
          <w:tcPr>
            <w:tcW w:w="1049" w:type="pct"/>
            <w:shd w:val="clear" w:color="auto" w:fill="auto"/>
            <w:vAlign w:val="center"/>
            <w:hideMark/>
          </w:tcPr>
          <w:p w:rsidR="0068190E" w:rsidRPr="005809BD" w:rsidRDefault="0068190E" w:rsidP="006E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5809B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Punktid: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68190E" w:rsidRPr="005809BD" w:rsidRDefault="0068190E" w:rsidP="006E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68190E" w:rsidRPr="005809BD" w:rsidRDefault="0068190E" w:rsidP="006E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0,5</w:t>
            </w:r>
            <w:r w:rsidR="0078308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-1</w:t>
            </w:r>
          </w:p>
        </w:tc>
        <w:tc>
          <w:tcPr>
            <w:tcW w:w="1280" w:type="pct"/>
            <w:shd w:val="clear" w:color="auto" w:fill="auto"/>
            <w:vAlign w:val="center"/>
            <w:hideMark/>
          </w:tcPr>
          <w:p w:rsidR="0068190E" w:rsidRPr="005809BD" w:rsidRDefault="0068190E" w:rsidP="006E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0</w:t>
            </w:r>
          </w:p>
        </w:tc>
      </w:tr>
      <w:tr w:rsidR="003D5659" w:rsidRPr="005809BD" w:rsidTr="006E0B5F">
        <w:trPr>
          <w:trHeight w:val="2076"/>
        </w:trPr>
        <w:tc>
          <w:tcPr>
            <w:tcW w:w="1049" w:type="pct"/>
            <w:shd w:val="clear" w:color="auto" w:fill="auto"/>
            <w:hideMark/>
          </w:tcPr>
          <w:p w:rsidR="003D5659" w:rsidRDefault="0075509B" w:rsidP="006E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lastRenderedPageBreak/>
              <w:t>6</w:t>
            </w:r>
            <w:r w:rsidR="003D5659" w:rsidRPr="005809B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) </w:t>
            </w:r>
            <w:r w:rsidR="003D5659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Töö struktuur</w:t>
            </w:r>
          </w:p>
          <w:p w:rsidR="003D5659" w:rsidRPr="005809BD" w:rsidRDefault="003D5659" w:rsidP="006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5809B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br/>
            </w:r>
          </w:p>
        </w:tc>
        <w:tc>
          <w:tcPr>
            <w:tcW w:w="1338" w:type="pct"/>
            <w:shd w:val="clear" w:color="auto" w:fill="auto"/>
            <w:hideMark/>
          </w:tcPr>
          <w:p w:rsidR="003D5659" w:rsidRPr="005809BD" w:rsidRDefault="003D5659" w:rsidP="006E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5809BD">
              <w:rPr>
                <w:rFonts w:ascii="Times New Roman" w:eastAsia="Times New Roman" w:hAnsi="Times New Roman" w:cs="Times New Roman"/>
                <w:lang w:eastAsia="et-EE"/>
              </w:rPr>
              <w:t xml:space="preserve">Töö on ülesehituselt </w:t>
            </w:r>
            <w:proofErr w:type="spellStart"/>
            <w:r w:rsidRPr="005809BD">
              <w:rPr>
                <w:rFonts w:ascii="Times New Roman" w:eastAsia="Times New Roman" w:hAnsi="Times New Roman" w:cs="Times New Roman"/>
                <w:lang w:eastAsia="et-EE"/>
              </w:rPr>
              <w:t>sisulis</w:t>
            </w:r>
            <w:proofErr w:type="spellEnd"/>
            <w:r w:rsidRPr="005809BD">
              <w:rPr>
                <w:rFonts w:ascii="Times New Roman" w:eastAsia="Times New Roman" w:hAnsi="Times New Roman" w:cs="Times New Roman"/>
                <w:lang w:eastAsia="et-EE"/>
              </w:rPr>
              <w:t>-vormiline tervik. Teksti liigendamine peatükkideks ja ala</w:t>
            </w:r>
            <w:r>
              <w:rPr>
                <w:rFonts w:ascii="Times New Roman" w:eastAsia="Times New Roman" w:hAnsi="Times New Roman" w:cs="Times New Roman"/>
                <w:lang w:eastAsia="et-EE"/>
              </w:rPr>
              <w:softHyphen/>
            </w:r>
            <w:r w:rsidRPr="005809BD">
              <w:rPr>
                <w:rFonts w:ascii="Times New Roman" w:eastAsia="Times New Roman" w:hAnsi="Times New Roman" w:cs="Times New Roman"/>
                <w:lang w:eastAsia="et-EE"/>
              </w:rPr>
              <w:t>peatükkideks on loogiline ja täpne.</w:t>
            </w:r>
            <w:r>
              <w:rPr>
                <w:rFonts w:ascii="Times New Roman" w:eastAsia="Times New Roman" w:hAnsi="Times New Roman" w:cs="Times New Roman"/>
                <w:lang w:eastAsia="et-EE"/>
              </w:rPr>
              <w:t xml:space="preserve"> Töö osad on proportsionaalsed. </w:t>
            </w:r>
          </w:p>
        </w:tc>
        <w:tc>
          <w:tcPr>
            <w:tcW w:w="1333" w:type="pct"/>
            <w:shd w:val="clear" w:color="auto" w:fill="auto"/>
            <w:hideMark/>
          </w:tcPr>
          <w:p w:rsidR="003D5659" w:rsidRPr="005809BD" w:rsidRDefault="003D5659" w:rsidP="006E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5809BD">
              <w:rPr>
                <w:rFonts w:ascii="Times New Roman" w:eastAsia="Times New Roman" w:hAnsi="Times New Roman" w:cs="Times New Roman"/>
                <w:lang w:eastAsia="et-EE"/>
              </w:rPr>
              <w:t>Töö on ülesehituselt tervik. Teksti liigenda</w:t>
            </w:r>
            <w:r>
              <w:rPr>
                <w:rFonts w:ascii="Times New Roman" w:eastAsia="Times New Roman" w:hAnsi="Times New Roman" w:cs="Times New Roman"/>
                <w:lang w:eastAsia="et-EE"/>
              </w:rPr>
              <w:softHyphen/>
            </w:r>
            <w:r w:rsidRPr="005809BD">
              <w:rPr>
                <w:rFonts w:ascii="Times New Roman" w:eastAsia="Times New Roman" w:hAnsi="Times New Roman" w:cs="Times New Roman"/>
                <w:lang w:eastAsia="et-EE"/>
              </w:rPr>
              <w:t>mine peatükkideks ja alapeatükkideks on loogiline</w:t>
            </w:r>
            <w:r>
              <w:rPr>
                <w:rFonts w:ascii="Times New Roman" w:eastAsia="Times New Roman" w:hAnsi="Times New Roman" w:cs="Times New Roman"/>
                <w:lang w:eastAsia="et-EE"/>
              </w:rPr>
              <w:t>. Töö osad ei ole proportsionaalsed.</w:t>
            </w:r>
          </w:p>
        </w:tc>
        <w:tc>
          <w:tcPr>
            <w:tcW w:w="1280" w:type="pct"/>
            <w:shd w:val="clear" w:color="auto" w:fill="auto"/>
            <w:hideMark/>
          </w:tcPr>
          <w:p w:rsidR="003D5659" w:rsidRPr="005809BD" w:rsidRDefault="003D5659" w:rsidP="006E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Töö pole ülesehituselt terviklik. Tekst on liigendatud p</w:t>
            </w:r>
            <w:r w:rsidRPr="005809BD">
              <w:rPr>
                <w:rFonts w:ascii="Times New Roman" w:eastAsia="Times New Roman" w:hAnsi="Times New Roman" w:cs="Times New Roman"/>
                <w:lang w:eastAsia="et-EE"/>
              </w:rPr>
              <w:t>eatükkideks ja ala</w:t>
            </w:r>
            <w:r>
              <w:rPr>
                <w:rFonts w:ascii="Times New Roman" w:eastAsia="Times New Roman" w:hAnsi="Times New Roman" w:cs="Times New Roman"/>
                <w:lang w:eastAsia="et-EE"/>
              </w:rPr>
              <w:softHyphen/>
            </w:r>
            <w:r w:rsidRPr="005809BD">
              <w:rPr>
                <w:rFonts w:ascii="Times New Roman" w:eastAsia="Times New Roman" w:hAnsi="Times New Roman" w:cs="Times New Roman"/>
                <w:lang w:eastAsia="et-EE"/>
              </w:rPr>
              <w:t xml:space="preserve">peatükkideks, kuid puudub loogiline ülesehitus. </w:t>
            </w:r>
          </w:p>
        </w:tc>
      </w:tr>
      <w:tr w:rsidR="003D5659" w:rsidRPr="005809BD" w:rsidTr="006E0B5F">
        <w:trPr>
          <w:trHeight w:val="510"/>
        </w:trPr>
        <w:tc>
          <w:tcPr>
            <w:tcW w:w="1049" w:type="pct"/>
            <w:shd w:val="clear" w:color="auto" w:fill="auto"/>
            <w:vAlign w:val="center"/>
            <w:hideMark/>
          </w:tcPr>
          <w:p w:rsidR="003D5659" w:rsidRPr="005809BD" w:rsidRDefault="003D5659" w:rsidP="006E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5809B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Punktid: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3D5659" w:rsidRPr="005809BD" w:rsidRDefault="00C74A3B" w:rsidP="006E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3D5659" w:rsidRPr="005809BD" w:rsidRDefault="00C74A3B" w:rsidP="006E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  <w:tc>
          <w:tcPr>
            <w:tcW w:w="1280" w:type="pct"/>
            <w:shd w:val="clear" w:color="auto" w:fill="auto"/>
            <w:vAlign w:val="center"/>
            <w:hideMark/>
          </w:tcPr>
          <w:p w:rsidR="003D5659" w:rsidRPr="005809BD" w:rsidRDefault="003D5659" w:rsidP="006E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</w:tr>
    </w:tbl>
    <w:p w:rsidR="00ED330A" w:rsidRDefault="00ED330A"/>
    <w:tbl>
      <w:tblPr>
        <w:tblW w:w="5006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52"/>
        <w:gridCol w:w="2489"/>
        <w:gridCol w:w="2480"/>
        <w:gridCol w:w="2382"/>
      </w:tblGrid>
      <w:tr w:rsidR="0075509B" w:rsidRPr="005809BD" w:rsidTr="006E0B5F">
        <w:trPr>
          <w:trHeight w:val="510"/>
        </w:trPr>
        <w:tc>
          <w:tcPr>
            <w:tcW w:w="5000" w:type="pct"/>
            <w:gridSpan w:val="4"/>
            <w:shd w:val="clear" w:color="000000" w:fill="C2D69A"/>
            <w:vAlign w:val="center"/>
            <w:hideMark/>
          </w:tcPr>
          <w:p w:rsidR="0075509B" w:rsidRPr="005809BD" w:rsidRDefault="0075509B" w:rsidP="006E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Praktilise töö</w:t>
            </w:r>
            <w:r w:rsidR="009C4E12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</w:t>
            </w:r>
            <w:r w:rsidR="0015644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protsess ja analüüs</w:t>
            </w:r>
          </w:p>
        </w:tc>
      </w:tr>
      <w:tr w:rsidR="0075509B" w:rsidRPr="005809BD" w:rsidTr="006E0B5F">
        <w:trPr>
          <w:trHeight w:val="1324"/>
        </w:trPr>
        <w:tc>
          <w:tcPr>
            <w:tcW w:w="1049" w:type="pct"/>
            <w:shd w:val="clear" w:color="auto" w:fill="auto"/>
            <w:hideMark/>
          </w:tcPr>
          <w:p w:rsidR="0075509B" w:rsidRPr="005809BD" w:rsidRDefault="0075509B" w:rsidP="006E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5809B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1) </w:t>
            </w:r>
            <w:r w:rsidR="0015644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Tööprotsessi kirjeldus (millal, kus, kuidas, milliste vahenditega midagi tegi</w:t>
            </w:r>
          </w:p>
        </w:tc>
        <w:tc>
          <w:tcPr>
            <w:tcW w:w="1338" w:type="pct"/>
            <w:shd w:val="clear" w:color="auto" w:fill="auto"/>
            <w:hideMark/>
          </w:tcPr>
          <w:p w:rsidR="0075509B" w:rsidRPr="005809BD" w:rsidRDefault="0015644E" w:rsidP="006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Tööprotsess on etappide kaupa selgelt ja põhjalikult kirjeldatud (nt töö kavandamine, eelarve, vajalikud vahendid, tekkinud probleemid ja lahendused, jne).</w:t>
            </w:r>
          </w:p>
        </w:tc>
        <w:tc>
          <w:tcPr>
            <w:tcW w:w="1333" w:type="pct"/>
            <w:shd w:val="clear" w:color="auto" w:fill="auto"/>
            <w:hideMark/>
          </w:tcPr>
          <w:p w:rsidR="0075509B" w:rsidRPr="005809BD" w:rsidRDefault="0015644E" w:rsidP="006E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Tööprotsess on etappide kaupa kirjeldatud, kuid esineb puudujääke.</w:t>
            </w:r>
          </w:p>
        </w:tc>
        <w:tc>
          <w:tcPr>
            <w:tcW w:w="1280" w:type="pct"/>
            <w:shd w:val="clear" w:color="auto" w:fill="auto"/>
            <w:hideMark/>
          </w:tcPr>
          <w:p w:rsidR="0075509B" w:rsidRPr="005809BD" w:rsidRDefault="0015644E" w:rsidP="006E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Tööprotsess on kirjeldatud</w:t>
            </w:r>
            <w:r w:rsidR="00966F8E">
              <w:rPr>
                <w:rFonts w:ascii="Times New Roman" w:eastAsia="Times New Roman" w:hAnsi="Times New Roman" w:cs="Times New Roman"/>
                <w:lang w:eastAsia="et-EE"/>
              </w:rPr>
              <w:t xml:space="preserve"> pealiskaudselt või puudulikult.</w:t>
            </w:r>
          </w:p>
        </w:tc>
      </w:tr>
      <w:tr w:rsidR="0075509B" w:rsidRPr="005809BD" w:rsidTr="006E0B5F">
        <w:trPr>
          <w:trHeight w:val="510"/>
        </w:trPr>
        <w:tc>
          <w:tcPr>
            <w:tcW w:w="1049" w:type="pct"/>
            <w:shd w:val="clear" w:color="auto" w:fill="auto"/>
            <w:vAlign w:val="center"/>
            <w:hideMark/>
          </w:tcPr>
          <w:p w:rsidR="0075509B" w:rsidRPr="005809BD" w:rsidRDefault="0075509B" w:rsidP="006E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5809B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Punktid: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75509B" w:rsidRPr="005809BD" w:rsidRDefault="00966F8E" w:rsidP="006E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5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75509B" w:rsidRPr="005809BD" w:rsidRDefault="00966F8E" w:rsidP="006E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3-4</w:t>
            </w:r>
          </w:p>
        </w:tc>
        <w:tc>
          <w:tcPr>
            <w:tcW w:w="1280" w:type="pct"/>
            <w:shd w:val="clear" w:color="auto" w:fill="auto"/>
            <w:vAlign w:val="center"/>
            <w:hideMark/>
          </w:tcPr>
          <w:p w:rsidR="0075509B" w:rsidRPr="005809BD" w:rsidRDefault="0075509B" w:rsidP="006E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0</w:t>
            </w:r>
            <w:r w:rsidR="00966F8E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-2</w:t>
            </w:r>
          </w:p>
        </w:tc>
      </w:tr>
      <w:tr w:rsidR="0075509B" w:rsidRPr="005809BD" w:rsidTr="006E0B5F">
        <w:trPr>
          <w:trHeight w:val="2900"/>
        </w:trPr>
        <w:tc>
          <w:tcPr>
            <w:tcW w:w="1049" w:type="pct"/>
            <w:shd w:val="clear" w:color="auto" w:fill="auto"/>
            <w:hideMark/>
          </w:tcPr>
          <w:p w:rsidR="0075509B" w:rsidRDefault="0075509B" w:rsidP="006E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5809B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2) </w:t>
            </w:r>
            <w:r w:rsidR="00D56860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Tulemuse analüüs</w:t>
            </w:r>
          </w:p>
          <w:p w:rsidR="0075509B" w:rsidRPr="005809BD" w:rsidRDefault="0075509B" w:rsidP="006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338" w:type="pct"/>
            <w:shd w:val="clear" w:color="auto" w:fill="auto"/>
            <w:hideMark/>
          </w:tcPr>
          <w:p w:rsidR="0075509B" w:rsidRPr="005809BD" w:rsidRDefault="00D56860" w:rsidP="006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Töö tulemust on seatud eesmärgist lähtudes ning seoses tööprotsessiga põhjalikult analüüsitud.</w:t>
            </w:r>
          </w:p>
        </w:tc>
        <w:tc>
          <w:tcPr>
            <w:tcW w:w="1333" w:type="pct"/>
            <w:shd w:val="clear" w:color="auto" w:fill="auto"/>
            <w:hideMark/>
          </w:tcPr>
          <w:p w:rsidR="0075509B" w:rsidRPr="005809BD" w:rsidRDefault="00D56860" w:rsidP="006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Töö tulemust on seatud eesmärgist lähtudes ning seoses tööprotsessiga analüüsitud.</w:t>
            </w:r>
          </w:p>
        </w:tc>
        <w:tc>
          <w:tcPr>
            <w:tcW w:w="1280" w:type="pct"/>
            <w:shd w:val="clear" w:color="auto" w:fill="auto"/>
            <w:hideMark/>
          </w:tcPr>
          <w:p w:rsidR="0075509B" w:rsidRPr="005809BD" w:rsidRDefault="00D56860" w:rsidP="006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Töö tulemuse analüüs on pealiskaudne. Puudub selge seos</w:t>
            </w:r>
            <w:r w:rsidR="00FA7ED4">
              <w:rPr>
                <w:rFonts w:ascii="Times New Roman" w:eastAsia="Times New Roman" w:hAnsi="Times New Roman" w:cs="Times New Roman"/>
                <w:lang w:eastAsia="et-EE"/>
              </w:rPr>
              <w:t xml:space="preserve"> seatud </w:t>
            </w:r>
            <w:r>
              <w:rPr>
                <w:rFonts w:ascii="Times New Roman" w:eastAsia="Times New Roman" w:hAnsi="Times New Roman" w:cs="Times New Roman"/>
                <w:lang w:eastAsia="et-EE"/>
              </w:rPr>
              <w:t>eesmärgi ja tööprotsessiga.</w:t>
            </w:r>
          </w:p>
        </w:tc>
      </w:tr>
      <w:tr w:rsidR="0075509B" w:rsidRPr="005809BD" w:rsidTr="006E0B5F">
        <w:trPr>
          <w:trHeight w:val="510"/>
        </w:trPr>
        <w:tc>
          <w:tcPr>
            <w:tcW w:w="1049" w:type="pct"/>
            <w:shd w:val="clear" w:color="auto" w:fill="auto"/>
            <w:vAlign w:val="center"/>
            <w:hideMark/>
          </w:tcPr>
          <w:p w:rsidR="0075509B" w:rsidRPr="005809BD" w:rsidRDefault="0075509B" w:rsidP="006E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5809B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Punktid: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75509B" w:rsidRPr="005809BD" w:rsidRDefault="009C4E12" w:rsidP="006E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4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75509B" w:rsidRPr="005809BD" w:rsidRDefault="00BC777D" w:rsidP="006E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2-3</w:t>
            </w:r>
          </w:p>
        </w:tc>
        <w:tc>
          <w:tcPr>
            <w:tcW w:w="1280" w:type="pct"/>
            <w:shd w:val="clear" w:color="auto" w:fill="auto"/>
            <w:vAlign w:val="center"/>
            <w:hideMark/>
          </w:tcPr>
          <w:p w:rsidR="0075509B" w:rsidRPr="005809BD" w:rsidRDefault="0075509B" w:rsidP="006E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  <w:r w:rsidRPr="005652DD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  <w:r w:rsidR="00BC777D">
              <w:rPr>
                <w:rFonts w:ascii="Times New Roman" w:eastAsia="Times New Roman" w:hAnsi="Times New Roman" w:cs="Times New Roman"/>
                <w:lang w:eastAsia="et-EE"/>
              </w:rPr>
              <w:t>-1</w:t>
            </w:r>
          </w:p>
        </w:tc>
      </w:tr>
      <w:tr w:rsidR="0075509B" w:rsidRPr="005809BD" w:rsidTr="006E0B5F">
        <w:trPr>
          <w:trHeight w:val="1064"/>
        </w:trPr>
        <w:tc>
          <w:tcPr>
            <w:tcW w:w="1049" w:type="pct"/>
            <w:shd w:val="clear" w:color="auto" w:fill="auto"/>
            <w:hideMark/>
          </w:tcPr>
          <w:p w:rsidR="0075509B" w:rsidRPr="005809BD" w:rsidRDefault="0075509B" w:rsidP="006E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5809B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3)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</w:t>
            </w:r>
            <w:r w:rsidR="00D56860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Eneseanalüüs</w:t>
            </w:r>
          </w:p>
        </w:tc>
        <w:tc>
          <w:tcPr>
            <w:tcW w:w="1338" w:type="pct"/>
            <w:shd w:val="clear" w:color="auto" w:fill="auto"/>
            <w:hideMark/>
          </w:tcPr>
          <w:p w:rsidR="0075509B" w:rsidRPr="005809BD" w:rsidRDefault="00FA7ED4" w:rsidP="006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Tuuakse välja õnnestumised ja ebaõnnestumised, mida õpiti enda kohta, kuidas hinnatakse tööd tervikuna.</w:t>
            </w:r>
            <w:r w:rsidR="0075509B">
              <w:rPr>
                <w:rFonts w:ascii="Times New Roman" w:eastAsia="Times New Roman" w:hAnsi="Times New Roman" w:cs="Times New Roman"/>
                <w:lang w:eastAsia="et-EE"/>
              </w:rPr>
              <w:t xml:space="preserve"> </w:t>
            </w:r>
          </w:p>
        </w:tc>
        <w:tc>
          <w:tcPr>
            <w:tcW w:w="1333" w:type="pct"/>
            <w:shd w:val="clear" w:color="auto" w:fill="auto"/>
            <w:hideMark/>
          </w:tcPr>
          <w:p w:rsidR="0075509B" w:rsidRPr="005809BD" w:rsidRDefault="00FA7ED4" w:rsidP="006E0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Eneseanalüüsis esineb puudujääke.</w:t>
            </w:r>
          </w:p>
        </w:tc>
        <w:tc>
          <w:tcPr>
            <w:tcW w:w="1280" w:type="pct"/>
            <w:shd w:val="clear" w:color="auto" w:fill="auto"/>
            <w:hideMark/>
          </w:tcPr>
          <w:p w:rsidR="0075509B" w:rsidRPr="005809BD" w:rsidRDefault="00FA7ED4" w:rsidP="006E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Eneseanalüüs puudub</w:t>
            </w:r>
          </w:p>
        </w:tc>
      </w:tr>
      <w:tr w:rsidR="0075509B" w:rsidRPr="005809BD" w:rsidTr="006E0B5F">
        <w:trPr>
          <w:trHeight w:val="510"/>
        </w:trPr>
        <w:tc>
          <w:tcPr>
            <w:tcW w:w="1049" w:type="pct"/>
            <w:shd w:val="clear" w:color="auto" w:fill="auto"/>
            <w:vAlign w:val="center"/>
            <w:hideMark/>
          </w:tcPr>
          <w:p w:rsidR="0075509B" w:rsidRPr="005809BD" w:rsidRDefault="0075509B" w:rsidP="006E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5809B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Punktid: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75509B" w:rsidRPr="005809BD" w:rsidRDefault="009C4E12" w:rsidP="006E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75509B" w:rsidRPr="005809BD" w:rsidRDefault="0075509B" w:rsidP="006E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0,5</w:t>
            </w:r>
          </w:p>
        </w:tc>
        <w:tc>
          <w:tcPr>
            <w:tcW w:w="1280" w:type="pct"/>
            <w:shd w:val="clear" w:color="auto" w:fill="auto"/>
            <w:vAlign w:val="center"/>
            <w:hideMark/>
          </w:tcPr>
          <w:p w:rsidR="0075509B" w:rsidRPr="005809BD" w:rsidRDefault="0075509B" w:rsidP="006E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0</w:t>
            </w:r>
          </w:p>
        </w:tc>
      </w:tr>
    </w:tbl>
    <w:p w:rsidR="0033691D" w:rsidRDefault="0033691D">
      <w:r>
        <w:br w:type="page"/>
      </w:r>
    </w:p>
    <w:tbl>
      <w:tblPr>
        <w:tblW w:w="5008" w:type="pct"/>
        <w:tblInd w:w="-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5"/>
        <w:gridCol w:w="2636"/>
        <w:gridCol w:w="2240"/>
        <w:gridCol w:w="2382"/>
      </w:tblGrid>
      <w:tr w:rsidR="005809BD" w:rsidRPr="005809BD" w:rsidTr="0033691D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5809BD" w:rsidRPr="005809BD" w:rsidRDefault="005809BD" w:rsidP="0056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5809B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lastRenderedPageBreak/>
              <w:t>Vormistus</w:t>
            </w:r>
          </w:p>
        </w:tc>
      </w:tr>
      <w:tr w:rsidR="0033691D" w:rsidRPr="005809BD" w:rsidTr="0033691D">
        <w:trPr>
          <w:trHeight w:val="1283"/>
        </w:trPr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9BD" w:rsidRPr="005809BD" w:rsidRDefault="005809BD" w:rsidP="0058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5809B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1) Nõuetekohane tiitelleht, sisukord,  pealkirjad, kasutatud materjalid ja lisad</w:t>
            </w:r>
            <w:r w:rsidR="008B67D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ning lehe vorming (tähefont, fondi suurus, leheküljenumbrid, leheküljepiirid)</w:t>
            </w:r>
          </w:p>
        </w:tc>
        <w:tc>
          <w:tcPr>
            <w:tcW w:w="14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9BD" w:rsidRPr="005809BD" w:rsidRDefault="005809BD" w:rsidP="0058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5809BD">
              <w:rPr>
                <w:rFonts w:ascii="Times New Roman" w:eastAsia="Times New Roman" w:hAnsi="Times New Roman" w:cs="Times New Roman"/>
                <w:lang w:eastAsia="et-EE"/>
              </w:rPr>
              <w:t>Teksti suurus, font, tiiteleht, pealkirjad, lk nummerdus, sisukord jne on vormistatud korrektselt.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9BD" w:rsidRPr="005809BD" w:rsidRDefault="005809BD" w:rsidP="0058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5809BD">
              <w:rPr>
                <w:rFonts w:ascii="Times New Roman" w:eastAsia="Times New Roman" w:hAnsi="Times New Roman" w:cs="Times New Roman"/>
                <w:lang w:eastAsia="et-EE"/>
              </w:rPr>
              <w:t>Vormistamisel esineb kuni kaks läbivat viga.</w:t>
            </w:r>
          </w:p>
        </w:tc>
        <w:tc>
          <w:tcPr>
            <w:tcW w:w="12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9BD" w:rsidRPr="005809BD" w:rsidRDefault="005809BD" w:rsidP="00580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5809BD">
              <w:rPr>
                <w:rFonts w:ascii="Times New Roman" w:eastAsia="Times New Roman" w:hAnsi="Times New Roman" w:cs="Times New Roman"/>
                <w:lang w:eastAsia="et-EE"/>
              </w:rPr>
              <w:t>Esineb palju erinevaid vormistusvigu.</w:t>
            </w:r>
          </w:p>
        </w:tc>
      </w:tr>
      <w:tr w:rsidR="0033691D" w:rsidRPr="005809BD" w:rsidTr="0033691D">
        <w:trPr>
          <w:trHeight w:val="510"/>
        </w:trPr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9BD" w:rsidRPr="005809BD" w:rsidRDefault="005809BD" w:rsidP="00336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5809B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Punktid:</w:t>
            </w:r>
          </w:p>
        </w:tc>
        <w:tc>
          <w:tcPr>
            <w:tcW w:w="14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9BD" w:rsidRPr="005809BD" w:rsidRDefault="00504FF1" w:rsidP="0033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9BD" w:rsidRPr="005809BD" w:rsidRDefault="00504FF1" w:rsidP="0033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  <w:tc>
          <w:tcPr>
            <w:tcW w:w="12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9BD" w:rsidRPr="005809BD" w:rsidRDefault="005809BD" w:rsidP="0033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5809B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0</w:t>
            </w:r>
          </w:p>
        </w:tc>
      </w:tr>
      <w:tr w:rsidR="0033691D" w:rsidRPr="005809BD" w:rsidTr="0033691D">
        <w:trPr>
          <w:trHeight w:val="2027"/>
        </w:trPr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9BD" w:rsidRPr="005809BD" w:rsidRDefault="005809BD" w:rsidP="00580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bookmarkStart w:id="3" w:name="_Hlk524777160"/>
            <w:r w:rsidRPr="005809B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2) </w:t>
            </w:r>
            <w:r w:rsidR="008B67D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Teksti sisestusreeglid (reavahe, lõiguvahed, joondus, veerised, loendid, korrektne tühikute kasutamine)</w:t>
            </w:r>
          </w:p>
        </w:tc>
        <w:tc>
          <w:tcPr>
            <w:tcW w:w="14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9BD" w:rsidRPr="005809BD" w:rsidRDefault="008B67DE" w:rsidP="0058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Teksti sisestusreeglid on korrektsed ning vastavad juhendis esitatud nõuetele.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9BD" w:rsidRPr="005809BD" w:rsidRDefault="008B67DE" w:rsidP="0058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Vormistamisel esineb kuni kaks läbivat viga.</w:t>
            </w:r>
          </w:p>
        </w:tc>
        <w:tc>
          <w:tcPr>
            <w:tcW w:w="12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9BD" w:rsidRPr="005809BD" w:rsidRDefault="008B67DE" w:rsidP="00580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Esineb palju erinevaid vormistusvigu.</w:t>
            </w:r>
          </w:p>
        </w:tc>
      </w:tr>
      <w:tr w:rsidR="0033691D" w:rsidRPr="005809BD" w:rsidTr="0033691D">
        <w:trPr>
          <w:trHeight w:val="510"/>
        </w:trPr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9BD" w:rsidRPr="005809BD" w:rsidRDefault="005809BD" w:rsidP="00336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5809B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Punktid:</w:t>
            </w:r>
          </w:p>
        </w:tc>
        <w:tc>
          <w:tcPr>
            <w:tcW w:w="14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9BD" w:rsidRPr="005809BD" w:rsidRDefault="00C74A3B" w:rsidP="0033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9BD" w:rsidRPr="005809BD" w:rsidRDefault="00AB5A84" w:rsidP="0033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0,5</w:t>
            </w:r>
            <w:r w:rsidR="00C74A3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-1</w:t>
            </w:r>
          </w:p>
        </w:tc>
        <w:tc>
          <w:tcPr>
            <w:tcW w:w="12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9BD" w:rsidRPr="005809BD" w:rsidRDefault="005809BD" w:rsidP="0033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5809B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0</w:t>
            </w:r>
          </w:p>
        </w:tc>
      </w:tr>
      <w:bookmarkEnd w:id="3"/>
      <w:tr w:rsidR="008B67DE" w:rsidRPr="005809BD" w:rsidTr="0033691D">
        <w:trPr>
          <w:trHeight w:val="2197"/>
        </w:trPr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7DE" w:rsidRPr="005809BD" w:rsidRDefault="008B67DE" w:rsidP="008B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5809B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2) Keeleline korrektsus</w:t>
            </w:r>
          </w:p>
        </w:tc>
        <w:tc>
          <w:tcPr>
            <w:tcW w:w="14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7DE" w:rsidRPr="005809BD" w:rsidRDefault="008B67DE" w:rsidP="008B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Kogu töö ulatuses on tarvitatud ühtset stiili, aja- ja isikuvormi,</w:t>
            </w:r>
            <w:r w:rsidRPr="005809BD">
              <w:rPr>
                <w:rFonts w:ascii="Times New Roman" w:eastAsia="Times New Roman" w:hAnsi="Times New Roman" w:cs="Times New Roman"/>
                <w:lang w:eastAsia="et-EE"/>
              </w:rPr>
              <w:t xml:space="preserve"> sõnastus on selge, täpne, ladus. Õigekiri on korrektne.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7DE" w:rsidRPr="005809BD" w:rsidRDefault="008B67DE" w:rsidP="008B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 xml:space="preserve">Stiil on üldiselt ühtne. </w:t>
            </w:r>
            <w:r w:rsidRPr="005809BD">
              <w:rPr>
                <w:rFonts w:ascii="Times New Roman" w:eastAsia="Times New Roman" w:hAnsi="Times New Roman" w:cs="Times New Roman"/>
                <w:lang w:eastAsia="et-EE"/>
              </w:rPr>
              <w:t>Tekstis esineb kergemaid õigekir</w:t>
            </w:r>
            <w:r w:rsidR="00C74A3B">
              <w:rPr>
                <w:rFonts w:ascii="Times New Roman" w:eastAsia="Times New Roman" w:hAnsi="Times New Roman" w:cs="Times New Roman"/>
                <w:lang w:eastAsia="et-EE"/>
              </w:rPr>
              <w:t>j</w:t>
            </w:r>
            <w:r>
              <w:rPr>
                <w:rFonts w:ascii="Times New Roman" w:eastAsia="Times New Roman" w:hAnsi="Times New Roman" w:cs="Times New Roman"/>
                <w:lang w:eastAsia="et-EE"/>
              </w:rPr>
              <w:t>a</w:t>
            </w:r>
            <w:r w:rsidRPr="005809BD">
              <w:rPr>
                <w:rFonts w:ascii="Times New Roman" w:eastAsia="Times New Roman" w:hAnsi="Times New Roman" w:cs="Times New Roman"/>
                <w:lang w:eastAsia="et-EE"/>
              </w:rPr>
              <w:t>vigu.</w:t>
            </w:r>
          </w:p>
        </w:tc>
        <w:tc>
          <w:tcPr>
            <w:tcW w:w="12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7DE" w:rsidRPr="005809BD" w:rsidRDefault="008B67DE" w:rsidP="008B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Stiil pole suures osas ühtne</w:t>
            </w:r>
            <w:r w:rsidRPr="005809BD">
              <w:rPr>
                <w:rFonts w:ascii="Times New Roman" w:eastAsia="Times New Roman" w:hAnsi="Times New Roman" w:cs="Times New Roman"/>
                <w:lang w:eastAsia="et-EE"/>
              </w:rPr>
              <w:t>. Sõnastus on ühekülgne, lausestus konarlik.</w:t>
            </w:r>
            <w:r w:rsidRPr="005809BD">
              <w:rPr>
                <w:rFonts w:ascii="Times New Roman" w:eastAsia="Times New Roman" w:hAnsi="Times New Roman" w:cs="Times New Roman"/>
                <w:lang w:eastAsia="et-EE"/>
              </w:rPr>
              <w:br/>
              <w:t>Esineb rohkesti</w:t>
            </w:r>
            <w:r w:rsidRPr="005809BD">
              <w:rPr>
                <w:rFonts w:ascii="Times New Roman" w:eastAsia="Times New Roman" w:hAnsi="Times New Roman" w:cs="Times New Roman"/>
                <w:lang w:eastAsia="et-EE"/>
              </w:rPr>
              <w:br/>
              <w:t>õigekirjavigu</w:t>
            </w:r>
            <w:r>
              <w:rPr>
                <w:rFonts w:ascii="Times New Roman" w:eastAsia="Times New Roman" w:hAnsi="Times New Roman" w:cs="Times New Roman"/>
                <w:lang w:eastAsia="et-EE"/>
              </w:rPr>
              <w:t>, mis takistavad teksti mõistmist</w:t>
            </w:r>
            <w:r w:rsidRPr="005809BD">
              <w:rPr>
                <w:rFonts w:ascii="Times New Roman" w:eastAsia="Times New Roman" w:hAnsi="Times New Roman" w:cs="Times New Roman"/>
                <w:lang w:eastAsia="et-EE"/>
              </w:rPr>
              <w:t>.</w:t>
            </w:r>
          </w:p>
        </w:tc>
      </w:tr>
      <w:tr w:rsidR="008B67DE" w:rsidRPr="005809BD" w:rsidTr="0033691D">
        <w:trPr>
          <w:trHeight w:val="510"/>
        </w:trPr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7DE" w:rsidRPr="005809BD" w:rsidRDefault="008B67DE" w:rsidP="008B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5809B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Punktid:</w:t>
            </w:r>
          </w:p>
        </w:tc>
        <w:tc>
          <w:tcPr>
            <w:tcW w:w="14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7DE" w:rsidRPr="005809BD" w:rsidRDefault="008B67DE" w:rsidP="008B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7DE" w:rsidRPr="005809BD" w:rsidRDefault="008B67DE" w:rsidP="008B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0,5</w:t>
            </w:r>
          </w:p>
        </w:tc>
        <w:tc>
          <w:tcPr>
            <w:tcW w:w="12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7DE" w:rsidRPr="005809BD" w:rsidRDefault="008B67DE" w:rsidP="008B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5809B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0</w:t>
            </w:r>
          </w:p>
        </w:tc>
      </w:tr>
      <w:tr w:rsidR="008B67DE" w:rsidRPr="005809BD" w:rsidTr="0033691D">
        <w:trPr>
          <w:trHeight w:val="1821"/>
        </w:trPr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7DE" w:rsidRPr="005809BD" w:rsidRDefault="008B67DE" w:rsidP="008B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5809B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3) Viitamine</w:t>
            </w:r>
          </w:p>
        </w:tc>
        <w:tc>
          <w:tcPr>
            <w:tcW w:w="14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7DE" w:rsidRPr="005809BD" w:rsidRDefault="008B67DE" w:rsidP="008B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 xml:space="preserve">Viidatud on kõikidele kasutatud allikatele, kaasaarvatud tabelid, joonised, lisad. </w:t>
            </w:r>
            <w:r w:rsidRPr="005809BD">
              <w:rPr>
                <w:rFonts w:ascii="Times New Roman" w:eastAsia="Times New Roman" w:hAnsi="Times New Roman" w:cs="Times New Roman"/>
                <w:lang w:eastAsia="et-EE"/>
              </w:rPr>
              <w:t>Viited on täpsed, sisaldavad kõiki vajalikke komponente ja on ühtselt vormistatud. Iga tekstisisene viide kajastub kasutatud allikate loetelus ja vastupidi</w:t>
            </w:r>
            <w:r>
              <w:rPr>
                <w:rFonts w:ascii="Times New Roman" w:eastAsia="Times New Roman" w:hAnsi="Times New Roman" w:cs="Times New Roman"/>
                <w:lang w:eastAsia="et-EE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7DE" w:rsidRPr="005809BD" w:rsidRDefault="008B67DE" w:rsidP="008B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V</w:t>
            </w:r>
            <w:r w:rsidRPr="005809BD">
              <w:rPr>
                <w:rFonts w:ascii="Times New Roman" w:eastAsia="Times New Roman" w:hAnsi="Times New Roman" w:cs="Times New Roman"/>
                <w:lang w:eastAsia="et-EE"/>
              </w:rPr>
              <w:t xml:space="preserve">iitamises esineb üksikuid vigu. </w:t>
            </w:r>
            <w:r>
              <w:rPr>
                <w:rFonts w:ascii="Times New Roman" w:eastAsia="Times New Roman" w:hAnsi="Times New Roman" w:cs="Times New Roman"/>
                <w:lang w:eastAsia="et-EE"/>
              </w:rPr>
              <w:t xml:space="preserve">Pole viidatud kõikidele allikatele ja/või tabelitele, joonistele, lisadele. </w:t>
            </w:r>
          </w:p>
        </w:tc>
        <w:tc>
          <w:tcPr>
            <w:tcW w:w="12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7DE" w:rsidRPr="005809BD" w:rsidRDefault="008B67DE" w:rsidP="008B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lang w:eastAsia="et-EE"/>
              </w:rPr>
              <w:t>Viitamine puudub või on arusaamatu.</w:t>
            </w:r>
          </w:p>
        </w:tc>
      </w:tr>
      <w:tr w:rsidR="008B67DE" w:rsidRPr="005809BD" w:rsidTr="0033691D">
        <w:trPr>
          <w:trHeight w:val="499"/>
        </w:trPr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7DE" w:rsidRPr="005809BD" w:rsidRDefault="008B67DE" w:rsidP="008B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5809B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Punktid:</w:t>
            </w:r>
          </w:p>
        </w:tc>
        <w:tc>
          <w:tcPr>
            <w:tcW w:w="14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7DE" w:rsidRPr="005809BD" w:rsidRDefault="005C00C5" w:rsidP="008B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7DE" w:rsidRPr="005809BD" w:rsidRDefault="008B67DE" w:rsidP="008B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0,5</w:t>
            </w:r>
            <w:r w:rsidR="005C00C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-1</w:t>
            </w:r>
          </w:p>
        </w:tc>
        <w:tc>
          <w:tcPr>
            <w:tcW w:w="12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7DE" w:rsidRPr="005809BD" w:rsidRDefault="008B67DE" w:rsidP="008B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5809B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0</w:t>
            </w:r>
          </w:p>
        </w:tc>
      </w:tr>
      <w:tr w:rsidR="008B67DE" w:rsidRPr="005809BD" w:rsidTr="006E0B5F">
        <w:trPr>
          <w:trHeight w:val="1821"/>
        </w:trPr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7DE" w:rsidRDefault="008B67DE" w:rsidP="008B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5809B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lastRenderedPageBreak/>
              <w:t>4) Nõuetekohased illustratsioonid, tabelid, joonised jne</w:t>
            </w:r>
          </w:p>
          <w:p w:rsidR="008B67DE" w:rsidRPr="005809BD" w:rsidRDefault="008B67DE" w:rsidP="008B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5809B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br/>
            </w:r>
          </w:p>
        </w:tc>
        <w:tc>
          <w:tcPr>
            <w:tcW w:w="14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7DE" w:rsidRDefault="008B67DE" w:rsidP="008B6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5809BD">
              <w:rPr>
                <w:rFonts w:ascii="Times New Roman" w:eastAsia="Times New Roman" w:hAnsi="Times New Roman" w:cs="Times New Roman"/>
                <w:lang w:eastAsia="et-EE"/>
              </w:rPr>
              <w:t xml:space="preserve">Illustratsioonid vormistatud korrektselt </w:t>
            </w:r>
            <w:r>
              <w:rPr>
                <w:rFonts w:ascii="Times New Roman" w:eastAsia="Times New Roman" w:hAnsi="Times New Roman" w:cs="Times New Roman"/>
                <w:lang w:eastAsia="et-EE"/>
              </w:rPr>
              <w:t>–</w:t>
            </w:r>
            <w:r w:rsidRPr="005809BD">
              <w:rPr>
                <w:rFonts w:ascii="Times New Roman" w:eastAsia="Times New Roman" w:hAnsi="Times New Roman" w:cs="Times New Roman"/>
                <w:lang w:eastAsia="et-EE"/>
              </w:rPr>
              <w:t xml:space="preserve"> joonistel, tabelitel, fotodel allkirjad, pealkirjad.</w:t>
            </w:r>
          </w:p>
          <w:p w:rsidR="008B67DE" w:rsidRPr="005809BD" w:rsidRDefault="008B67DE" w:rsidP="008B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5809BD">
              <w:rPr>
                <w:rFonts w:ascii="Times New Roman" w:eastAsia="Times New Roman" w:hAnsi="Times New Roman" w:cs="Times New Roman"/>
                <w:lang w:eastAsia="et-EE"/>
              </w:rPr>
              <w:br/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7DE" w:rsidRDefault="008B67DE" w:rsidP="008B6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5809BD">
              <w:rPr>
                <w:rFonts w:ascii="Times New Roman" w:eastAsia="Times New Roman" w:hAnsi="Times New Roman" w:cs="Times New Roman"/>
                <w:lang w:eastAsia="et-EE"/>
              </w:rPr>
              <w:t>Illustratsioonide vormistusel esineb üksikuid puudus</w:t>
            </w:r>
            <w:r>
              <w:rPr>
                <w:rFonts w:ascii="Times New Roman" w:eastAsia="Times New Roman" w:hAnsi="Times New Roman" w:cs="Times New Roman"/>
                <w:lang w:eastAsia="et-EE"/>
              </w:rPr>
              <w:t>i</w:t>
            </w:r>
            <w:r w:rsidRPr="005809BD">
              <w:rPr>
                <w:rFonts w:ascii="Times New Roman" w:eastAsia="Times New Roman" w:hAnsi="Times New Roman" w:cs="Times New Roman"/>
                <w:lang w:eastAsia="et-EE"/>
              </w:rPr>
              <w:t>.</w:t>
            </w:r>
          </w:p>
          <w:p w:rsidR="008B67DE" w:rsidRPr="005809BD" w:rsidRDefault="008B67DE" w:rsidP="008B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5809BD">
              <w:rPr>
                <w:rFonts w:ascii="Times New Roman" w:eastAsia="Times New Roman" w:hAnsi="Times New Roman" w:cs="Times New Roman"/>
                <w:lang w:eastAsia="et-EE"/>
              </w:rPr>
              <w:br/>
            </w:r>
          </w:p>
        </w:tc>
        <w:tc>
          <w:tcPr>
            <w:tcW w:w="12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7DE" w:rsidRDefault="008B67DE" w:rsidP="008B6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5809BD">
              <w:rPr>
                <w:rFonts w:ascii="Times New Roman" w:eastAsia="Times New Roman" w:hAnsi="Times New Roman" w:cs="Times New Roman"/>
                <w:lang w:eastAsia="et-EE"/>
              </w:rPr>
              <w:t>Puuduvad pealkirjad, allkirjad. Vormistus ei vasta juhendile.</w:t>
            </w:r>
          </w:p>
          <w:p w:rsidR="008B67DE" w:rsidRPr="005809BD" w:rsidRDefault="008B67DE" w:rsidP="008B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5809BD">
              <w:rPr>
                <w:rFonts w:ascii="Times New Roman" w:eastAsia="Times New Roman" w:hAnsi="Times New Roman" w:cs="Times New Roman"/>
                <w:lang w:eastAsia="et-EE"/>
              </w:rPr>
              <w:br/>
            </w:r>
          </w:p>
        </w:tc>
      </w:tr>
      <w:tr w:rsidR="008B67DE" w:rsidRPr="005809BD" w:rsidTr="006E0B5F">
        <w:trPr>
          <w:trHeight w:val="499"/>
        </w:trPr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7DE" w:rsidRPr="005809BD" w:rsidRDefault="008B67DE" w:rsidP="008B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5809B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Punktid:</w:t>
            </w:r>
          </w:p>
        </w:tc>
        <w:tc>
          <w:tcPr>
            <w:tcW w:w="14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7DE" w:rsidRPr="005809BD" w:rsidRDefault="005C00C5" w:rsidP="008B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7DE" w:rsidRPr="005809BD" w:rsidRDefault="005C00C5" w:rsidP="008B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0,5</w:t>
            </w:r>
          </w:p>
        </w:tc>
        <w:tc>
          <w:tcPr>
            <w:tcW w:w="12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7DE" w:rsidRPr="005809BD" w:rsidRDefault="008B67DE" w:rsidP="008B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5809B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0</w:t>
            </w:r>
          </w:p>
        </w:tc>
      </w:tr>
    </w:tbl>
    <w:p w:rsidR="000F575B" w:rsidRDefault="000F575B"/>
    <w:sectPr w:rsidR="000F575B" w:rsidSect="0033691D">
      <w:pgSz w:w="11906" w:h="16838"/>
      <w:pgMar w:top="1418" w:right="1304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BD"/>
    <w:rsid w:val="00041197"/>
    <w:rsid w:val="00045998"/>
    <w:rsid w:val="000B5107"/>
    <w:rsid w:val="000F575B"/>
    <w:rsid w:val="00132B7E"/>
    <w:rsid w:val="0015644E"/>
    <w:rsid w:val="0017215E"/>
    <w:rsid w:val="001960ED"/>
    <w:rsid w:val="00200F08"/>
    <w:rsid w:val="002B20F2"/>
    <w:rsid w:val="00300106"/>
    <w:rsid w:val="003068A1"/>
    <w:rsid w:val="00321A2C"/>
    <w:rsid w:val="0033691D"/>
    <w:rsid w:val="003D5659"/>
    <w:rsid w:val="004137C2"/>
    <w:rsid w:val="004478CF"/>
    <w:rsid w:val="00504FF1"/>
    <w:rsid w:val="005652DD"/>
    <w:rsid w:val="0056785E"/>
    <w:rsid w:val="005809BD"/>
    <w:rsid w:val="0058465F"/>
    <w:rsid w:val="005C00C5"/>
    <w:rsid w:val="0063396D"/>
    <w:rsid w:val="0064199A"/>
    <w:rsid w:val="0068190E"/>
    <w:rsid w:val="0075509B"/>
    <w:rsid w:val="0078308B"/>
    <w:rsid w:val="007D023C"/>
    <w:rsid w:val="007E3C6D"/>
    <w:rsid w:val="00872ED5"/>
    <w:rsid w:val="008B67DE"/>
    <w:rsid w:val="00966F8E"/>
    <w:rsid w:val="009C4E12"/>
    <w:rsid w:val="00A9033F"/>
    <w:rsid w:val="00AB0313"/>
    <w:rsid w:val="00AB5A84"/>
    <w:rsid w:val="00B11F0D"/>
    <w:rsid w:val="00BC777D"/>
    <w:rsid w:val="00C517B1"/>
    <w:rsid w:val="00C74A3B"/>
    <w:rsid w:val="00D23437"/>
    <w:rsid w:val="00D56860"/>
    <w:rsid w:val="00DA732C"/>
    <w:rsid w:val="00ED330A"/>
    <w:rsid w:val="00EF0F16"/>
    <w:rsid w:val="00FA7ED4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CF55"/>
  <w15:chartTrackingRefBased/>
  <w15:docId w15:val="{2654889A-209D-4686-AB4E-F668E9C0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715</Words>
  <Characters>4149</Characters>
  <Application>Microsoft Office Word</Application>
  <DocSecurity>0</DocSecurity>
  <Lines>34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Linnakantselei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Teigar</dc:creator>
  <cp:keywords/>
  <dc:description/>
  <cp:lastModifiedBy>Kati Küngas</cp:lastModifiedBy>
  <cp:revision>22</cp:revision>
  <dcterms:created xsi:type="dcterms:W3CDTF">2018-09-15T08:53:00Z</dcterms:created>
  <dcterms:modified xsi:type="dcterms:W3CDTF">2018-09-22T09:16:00Z</dcterms:modified>
</cp:coreProperties>
</file>